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401CB3" w14:textId="54446A9C" w:rsidR="00D55AC6" w:rsidRDefault="004B4385" w:rsidP="00AF0CD8">
      <w:pPr>
        <w:jc w:val="center"/>
      </w:pPr>
      <w:r>
        <w:rPr>
          <w:noProof/>
        </w:rPr>
        <w:drawing>
          <wp:inline distT="0" distB="0" distL="0" distR="0" wp14:anchorId="77BCAB8C" wp14:editId="03E3F495">
            <wp:extent cx="5893291" cy="4123197"/>
            <wp:effectExtent l="114300" t="114300" r="107950" b="1060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ssembly E-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93291" cy="4123197"/>
                    </a:xfrm>
                    <a:prstGeom prst="rect">
                      <a:avLst/>
                    </a:prstGeom>
                    <a:effectLst>
                      <a:outerShdw blurRad="63500" sx="102000" sy="102000" algn="ctr" rotWithShape="0">
                        <a:schemeClr val="accent2">
                          <a:lumMod val="50000"/>
                          <a:alpha val="40000"/>
                        </a:schemeClr>
                      </a:outerShdw>
                    </a:effectLst>
                  </pic:spPr>
                </pic:pic>
              </a:graphicData>
            </a:graphic>
          </wp:inline>
        </w:drawing>
      </w:r>
    </w:p>
    <w:p w14:paraId="5FBAD1A4" w14:textId="1D095ACB" w:rsidR="00510B5B" w:rsidRPr="00AF0CD8" w:rsidRDefault="00510B5B">
      <w:pPr>
        <w:rPr>
          <w:u w:val="single"/>
        </w:rPr>
      </w:pPr>
    </w:p>
    <w:p w14:paraId="0AECEBE6" w14:textId="3C910EF8" w:rsidR="00510B5B" w:rsidRPr="00F24775" w:rsidRDefault="00510B5B" w:rsidP="00510B5B">
      <w:pPr>
        <w:jc w:val="center"/>
        <w:rPr>
          <w:rFonts w:cstheme="minorHAnsi"/>
          <w:b/>
          <w:bCs/>
          <w:sz w:val="36"/>
          <w:szCs w:val="36"/>
          <w:u w:val="single"/>
        </w:rPr>
      </w:pPr>
      <w:r w:rsidRPr="00F24775">
        <w:rPr>
          <w:rFonts w:cstheme="minorHAnsi"/>
          <w:b/>
          <w:bCs/>
          <w:sz w:val="36"/>
          <w:szCs w:val="36"/>
          <w:u w:val="single"/>
        </w:rPr>
        <w:t xml:space="preserve">Assembly </w:t>
      </w:r>
      <w:r w:rsidR="007407FC">
        <w:rPr>
          <w:rFonts w:cstheme="minorHAnsi"/>
          <w:b/>
          <w:bCs/>
          <w:sz w:val="36"/>
          <w:szCs w:val="36"/>
          <w:u w:val="single"/>
        </w:rPr>
        <w:t>I-</w:t>
      </w:r>
      <w:r w:rsidR="000E3F28">
        <w:rPr>
          <w:rFonts w:cstheme="minorHAnsi"/>
          <w:b/>
          <w:bCs/>
          <w:sz w:val="36"/>
          <w:szCs w:val="36"/>
          <w:u w:val="single"/>
        </w:rPr>
        <w:t>7</w:t>
      </w:r>
    </w:p>
    <w:p w14:paraId="78597C05" w14:textId="5C6D9371" w:rsidR="00510B5B" w:rsidRPr="00F24775" w:rsidRDefault="000E3F28" w:rsidP="00510B5B">
      <w:pPr>
        <w:jc w:val="center"/>
        <w:rPr>
          <w:rFonts w:cstheme="minorHAnsi"/>
          <w:b/>
          <w:bCs/>
          <w:sz w:val="36"/>
          <w:szCs w:val="36"/>
        </w:rPr>
      </w:pPr>
      <w:r>
        <w:rPr>
          <w:rFonts w:cstheme="minorHAnsi"/>
          <w:b/>
          <w:bCs/>
          <w:sz w:val="36"/>
          <w:szCs w:val="36"/>
        </w:rPr>
        <w:t>Wood Subfloor with Cement Board</w:t>
      </w:r>
    </w:p>
    <w:p w14:paraId="575739B3" w14:textId="03BA5209" w:rsidR="00E716CA" w:rsidRPr="007F792C" w:rsidRDefault="000E3F28" w:rsidP="007F792C">
      <w:pPr>
        <w:ind w:left="1440"/>
        <w:rPr>
          <w:b/>
          <w:bCs/>
          <w:sz w:val="32"/>
          <w:szCs w:val="32"/>
        </w:rPr>
      </w:pPr>
      <w:r>
        <w:rPr>
          <w:sz w:val="32"/>
          <w:szCs w:val="32"/>
        </w:rPr>
        <w:t>C</w:t>
      </w:r>
      <w:r w:rsidR="00E716CA">
        <w:rPr>
          <w:sz w:val="32"/>
          <w:szCs w:val="32"/>
        </w:rPr>
        <w:tab/>
        <w:t xml:space="preserve"> – </w:t>
      </w:r>
      <w:r>
        <w:rPr>
          <w:sz w:val="32"/>
          <w:szCs w:val="32"/>
        </w:rPr>
        <w:t>Cement Board</w:t>
      </w:r>
    </w:p>
    <w:p w14:paraId="450472F9" w14:textId="343C3596" w:rsidR="00E716CA" w:rsidRDefault="00F27CF9" w:rsidP="001234B0">
      <w:pPr>
        <w:ind w:left="1440"/>
        <w:rPr>
          <w:sz w:val="32"/>
          <w:szCs w:val="32"/>
        </w:rPr>
      </w:pPr>
      <w:r>
        <w:rPr>
          <w:sz w:val="32"/>
          <w:szCs w:val="32"/>
        </w:rPr>
        <w:t>M</w:t>
      </w:r>
      <w:r w:rsidR="00E716CA">
        <w:rPr>
          <w:sz w:val="32"/>
          <w:szCs w:val="32"/>
        </w:rPr>
        <w:tab/>
        <w:t xml:space="preserve"> – </w:t>
      </w:r>
      <w:r w:rsidR="00AD6729">
        <w:rPr>
          <w:sz w:val="32"/>
          <w:szCs w:val="32"/>
        </w:rPr>
        <w:t>Old Mill Brick &amp; Panel Adhesive or Stone Adhesive</w:t>
      </w:r>
    </w:p>
    <w:p w14:paraId="37E50CB4" w14:textId="3DC95F92" w:rsidR="00E716CA" w:rsidRDefault="00E716CA" w:rsidP="00AF0CD8">
      <w:pPr>
        <w:ind w:left="1440"/>
        <w:rPr>
          <w:sz w:val="32"/>
          <w:szCs w:val="32"/>
        </w:rPr>
      </w:pPr>
      <w:r>
        <w:rPr>
          <w:sz w:val="32"/>
          <w:szCs w:val="32"/>
        </w:rPr>
        <w:t>P</w:t>
      </w:r>
      <w:r>
        <w:rPr>
          <w:sz w:val="32"/>
          <w:szCs w:val="32"/>
        </w:rPr>
        <w:tab/>
        <w:t xml:space="preserve"> – </w:t>
      </w:r>
      <w:r w:rsidR="00AF0CD8">
        <w:rPr>
          <w:sz w:val="32"/>
          <w:szCs w:val="32"/>
        </w:rPr>
        <w:t>Finish (Thin Brick, Stone, Tile or Manufactured Stone)</w:t>
      </w:r>
    </w:p>
    <w:p w14:paraId="66496077" w14:textId="7CA5DB45" w:rsidR="00F27CF9" w:rsidRDefault="00F27CF9" w:rsidP="00F27CF9">
      <w:pPr>
        <w:ind w:left="1440"/>
        <w:rPr>
          <w:sz w:val="32"/>
          <w:szCs w:val="32"/>
        </w:rPr>
      </w:pPr>
      <w:r>
        <w:rPr>
          <w:sz w:val="32"/>
          <w:szCs w:val="32"/>
        </w:rPr>
        <w:t>O</w:t>
      </w:r>
      <w:r>
        <w:rPr>
          <w:sz w:val="32"/>
          <w:szCs w:val="32"/>
        </w:rPr>
        <w:tab/>
        <w:t xml:space="preserve"> – Old Mill Colored Pointing Mortar</w:t>
      </w:r>
    </w:p>
    <w:p w14:paraId="7DA4B03B" w14:textId="77777777" w:rsidR="00F27CF9" w:rsidRDefault="00F27CF9" w:rsidP="00F27CF9">
      <w:pPr>
        <w:ind w:left="1440"/>
        <w:rPr>
          <w:sz w:val="32"/>
          <w:szCs w:val="32"/>
        </w:rPr>
      </w:pPr>
    </w:p>
    <w:p w14:paraId="29D799CA" w14:textId="03AA689D" w:rsidR="00E716CA" w:rsidRPr="00E716CA" w:rsidRDefault="00E716CA" w:rsidP="00AF0CD8">
      <w:pPr>
        <w:ind w:left="1440"/>
        <w:rPr>
          <w:sz w:val="32"/>
          <w:szCs w:val="32"/>
        </w:rPr>
      </w:pPr>
    </w:p>
    <w:sectPr w:rsidR="00E716CA" w:rsidRPr="00E716CA" w:rsidSect="00AF0CD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385"/>
    <w:rsid w:val="000445C0"/>
    <w:rsid w:val="000665E2"/>
    <w:rsid w:val="000E3F28"/>
    <w:rsid w:val="001234B0"/>
    <w:rsid w:val="0035722A"/>
    <w:rsid w:val="00360B30"/>
    <w:rsid w:val="00472B0B"/>
    <w:rsid w:val="004B4385"/>
    <w:rsid w:val="00510B5B"/>
    <w:rsid w:val="005322B3"/>
    <w:rsid w:val="007407FC"/>
    <w:rsid w:val="007F792C"/>
    <w:rsid w:val="008226E1"/>
    <w:rsid w:val="008F76A8"/>
    <w:rsid w:val="00AD6729"/>
    <w:rsid w:val="00AF0CD8"/>
    <w:rsid w:val="00BD2A4A"/>
    <w:rsid w:val="00D55AC6"/>
    <w:rsid w:val="00E5282B"/>
    <w:rsid w:val="00E70942"/>
    <w:rsid w:val="00E716CA"/>
    <w:rsid w:val="00F24775"/>
    <w:rsid w:val="00F27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B3FC37"/>
  <w15:chartTrackingRefBased/>
  <w15:docId w15:val="{9F7EC0A6-E619-487E-8135-C034A86B3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620003366C974D8331D0A00D62C1A6" ma:contentTypeVersion="20" ma:contentTypeDescription="Create a new document." ma:contentTypeScope="" ma:versionID="20d52dd0e34a0944ea6892fe56d5f12d">
  <xsd:schema xmlns:xsd="http://www.w3.org/2001/XMLSchema" xmlns:xs="http://www.w3.org/2001/XMLSchema" xmlns:p="http://schemas.microsoft.com/office/2006/metadata/properties" xmlns:ns2="bad02d04-f6f2-4ac6-ad8c-91dc5e458bdf" xmlns:ns3="d42c6b76-a1bc-49cf-874b-87e75658b798" targetNamespace="http://schemas.microsoft.com/office/2006/metadata/properties" ma:root="true" ma:fieldsID="28761adb874efb86ec6fe86f55bfcf89" ns2:_="" ns3:_="">
    <xsd:import namespace="bad02d04-f6f2-4ac6-ad8c-91dc5e458bdf"/>
    <xsd:import namespace="d42c6b76-a1bc-49cf-874b-87e75658b7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DateTim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d02d04-f6f2-4ac6-ad8c-91dc5e458b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30a12e0-a99f-4f6d-b300-e47c11e868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ateTime" ma:index="24" nillable="true" ma:displayName="Date &amp; Time" ma:format="DateTime" ma:internalName="DateTime">
      <xsd:simpleType>
        <xsd:restriction base="dms:DateTim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2c6b76-a1bc-49cf-874b-87e75658b79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362a8c3-f513-421d-aed4-4a5099bc31a9}" ma:internalName="TaxCatchAll" ma:showField="CatchAllData" ma:web="d42c6b76-a1bc-49cf-874b-87e75658b7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42c6b76-a1bc-49cf-874b-87e75658b798" xsi:nil="true"/>
    <DateTime xmlns="bad02d04-f6f2-4ac6-ad8c-91dc5e458bdf" xsi:nil="true"/>
    <lcf76f155ced4ddcb4097134ff3c332f xmlns="bad02d04-f6f2-4ac6-ad8c-91dc5e458bdf">
      <Terms xmlns="http://schemas.microsoft.com/office/infopath/2007/PartnerControls"/>
    </lcf76f155ced4ddcb4097134ff3c332f>
    <SharedWithUsers xmlns="d42c6b76-a1bc-49cf-874b-87e75658b798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5F51DAE8-11D3-4F46-90F2-11E49CB5CCC8}"/>
</file>

<file path=customXml/itemProps2.xml><?xml version="1.0" encoding="utf-8"?>
<ds:datastoreItem xmlns:ds="http://schemas.openxmlformats.org/officeDocument/2006/customXml" ds:itemID="{EB55A6EB-09B7-4666-A130-D36365224339}"/>
</file>

<file path=customXml/itemProps3.xml><?xml version="1.0" encoding="utf-8"?>
<ds:datastoreItem xmlns:ds="http://schemas.openxmlformats.org/officeDocument/2006/customXml" ds:itemID="{C68FD0FF-04BB-42B8-8F6D-7F9FCFC7783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striednig</dc:creator>
  <cp:keywords/>
  <dc:description/>
  <cp:lastModifiedBy>john striednig</cp:lastModifiedBy>
  <cp:revision>3</cp:revision>
  <dcterms:created xsi:type="dcterms:W3CDTF">2020-05-06T19:17:00Z</dcterms:created>
  <dcterms:modified xsi:type="dcterms:W3CDTF">2020-05-06T19:27:00Z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0x0101007D620003366C974D8331D0A00D62C1A6</vt:lpwstr>
  </property>
  <property fmtid="{D5CDD505-2E9C-101B-9397-08002B2CF9AE}" pid="3" name="Order">
    <vt:r8>214200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</Properties>
</file>